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3C" w:rsidRPr="0022353C" w:rsidRDefault="0022353C" w:rsidP="0022353C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2353C">
        <w:rPr>
          <w:rFonts w:ascii="Times New Roman" w:hAnsi="Times New Roman" w:cs="Times New Roman"/>
          <w:color w:val="00B0F0"/>
          <w:sz w:val="28"/>
          <w:szCs w:val="28"/>
        </w:rPr>
        <w:t>Консультация: « О Летнем отдыхе»</w:t>
      </w:r>
      <w:bookmarkStart w:id="0" w:name="_GoBack"/>
      <w:bookmarkEnd w:id="0"/>
    </w:p>
    <w:p w:rsidR="0022353C" w:rsidRPr="0022353C" w:rsidRDefault="0022353C" w:rsidP="0022353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>О путешествиях с детьми</w:t>
      </w:r>
    </w:p>
    <w:p w:rsidR="0022353C" w:rsidRPr="0022353C" w:rsidRDefault="0022353C" w:rsidP="0022353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>Солнце хорошо, но в меру</w:t>
      </w:r>
    </w:p>
    <w:p w:rsidR="0022353C" w:rsidRPr="0022353C" w:rsidRDefault="0022353C" w:rsidP="0022353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>Осторожно: тепловой и солнечный удар!</w:t>
      </w:r>
    </w:p>
    <w:p w:rsidR="0022353C" w:rsidRPr="0022353C" w:rsidRDefault="0022353C" w:rsidP="0022353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>Купание - прекрасное закаливающее средство</w:t>
      </w:r>
    </w:p>
    <w:p w:rsidR="0022353C" w:rsidRPr="0022353C" w:rsidRDefault="0022353C" w:rsidP="0022353C">
      <w:p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22353C" w:rsidRPr="0022353C" w:rsidRDefault="0022353C" w:rsidP="0022353C">
      <w:p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b/>
          <w:bCs/>
          <w:sz w:val="28"/>
          <w:szCs w:val="28"/>
        </w:rPr>
        <w:t>О путешествиях с детьми</w:t>
      </w:r>
    </w:p>
    <w:p w:rsidR="0022353C" w:rsidRPr="0022353C" w:rsidRDefault="0022353C" w:rsidP="0022353C">
      <w:p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>Ехать или не ехать с ребёнком на юг? - вопрос встаёт перед родителями довольно часто.</w:t>
      </w:r>
    </w:p>
    <w:p w:rsidR="0022353C" w:rsidRPr="0022353C" w:rsidRDefault="0022353C" w:rsidP="0022353C">
      <w:p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-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22353C" w:rsidRPr="0022353C" w:rsidRDefault="0022353C" w:rsidP="0022353C">
      <w:p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b/>
          <w:bCs/>
          <w:sz w:val="28"/>
          <w:szCs w:val="28"/>
        </w:rPr>
        <w:t>Солнце хорошо, но в меру</w:t>
      </w:r>
    </w:p>
    <w:p w:rsidR="0022353C" w:rsidRPr="0022353C" w:rsidRDefault="0022353C" w:rsidP="0022353C">
      <w:p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 xml:space="preserve">Летом дети максимальное время должны проводить на воздухе. Это касается и самых маленьких - грудных детей. Однако если </w:t>
      </w:r>
      <w:proofErr w:type="gramStart"/>
      <w:r w:rsidRPr="0022353C">
        <w:rPr>
          <w:rFonts w:ascii="Times New Roman" w:hAnsi="Times New Roman" w:cs="Times New Roman"/>
          <w:sz w:val="28"/>
          <w:szCs w:val="28"/>
        </w:rPr>
        <w:t>более старшим</w:t>
      </w:r>
      <w:proofErr w:type="gramEnd"/>
      <w:r w:rsidRPr="0022353C">
        <w:rPr>
          <w:rFonts w:ascii="Times New Roman" w:hAnsi="Times New Roman" w:cs="Times New Roman"/>
          <w:sz w:val="28"/>
          <w:szCs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22353C" w:rsidRPr="0022353C" w:rsidRDefault="0022353C" w:rsidP="0022353C">
      <w:p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lastRenderedPageBreak/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- 5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- с 9 до 12 часов, на юге - с 8 до 10 часов. Каждую световоздушную ванну лучше всего заканчивать водной процедурой.</w:t>
      </w:r>
    </w:p>
    <w:p w:rsidR="0022353C" w:rsidRPr="0022353C" w:rsidRDefault="0022353C" w:rsidP="0022353C">
      <w:p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22353C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22353C">
        <w:rPr>
          <w:rFonts w:ascii="Times New Roman" w:hAnsi="Times New Roman" w:cs="Times New Roman"/>
          <w:sz w:val="28"/>
          <w:szCs w:val="28"/>
        </w:rPr>
        <w:t>.</w:t>
      </w:r>
    </w:p>
    <w:p w:rsidR="0022353C" w:rsidRPr="0022353C" w:rsidRDefault="0022353C" w:rsidP="0022353C">
      <w:p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22353C" w:rsidRPr="0022353C" w:rsidRDefault="0022353C" w:rsidP="0022353C">
      <w:p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b/>
          <w:bCs/>
          <w:sz w:val="28"/>
          <w:szCs w:val="28"/>
        </w:rPr>
        <w:t>Осторожно: тепловой и солнечный удар!</w:t>
      </w:r>
    </w:p>
    <w:p w:rsidR="0022353C" w:rsidRPr="0022353C" w:rsidRDefault="0022353C" w:rsidP="0022353C">
      <w:p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22353C" w:rsidRPr="0022353C" w:rsidRDefault="0022353C" w:rsidP="0022353C">
      <w:p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22353C" w:rsidRPr="0022353C" w:rsidRDefault="0022353C" w:rsidP="0022353C">
      <w:p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22353C" w:rsidRPr="0022353C" w:rsidRDefault="0022353C" w:rsidP="0022353C">
      <w:p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lastRenderedPageBreak/>
        <w:t>Купание - прекрасное закаливающее средство</w:t>
      </w:r>
    </w:p>
    <w:p w:rsidR="0022353C" w:rsidRPr="0022353C" w:rsidRDefault="0022353C" w:rsidP="0022353C">
      <w:p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22353C" w:rsidRPr="0022353C" w:rsidRDefault="0022353C" w:rsidP="0022353C">
      <w:p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>При купании необходимо соблюдать правила:</w:t>
      </w:r>
    </w:p>
    <w:p w:rsidR="0022353C" w:rsidRPr="0022353C" w:rsidRDefault="0022353C" w:rsidP="0022353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>Не разрешается купаться натощак и раньше чем через 1-1,5 часа после еды</w:t>
      </w:r>
    </w:p>
    <w:p w:rsidR="0022353C" w:rsidRPr="0022353C" w:rsidRDefault="0022353C" w:rsidP="0022353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>В воде дети должны находиться в движении</w:t>
      </w:r>
    </w:p>
    <w:p w:rsidR="0022353C" w:rsidRPr="0022353C" w:rsidRDefault="0022353C" w:rsidP="0022353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>При появлении озноба немедленно выйти из воды</w:t>
      </w:r>
    </w:p>
    <w:p w:rsidR="0022353C" w:rsidRPr="0022353C" w:rsidRDefault="0022353C" w:rsidP="0022353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353C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gramStart"/>
      <w:r w:rsidRPr="0022353C">
        <w:rPr>
          <w:rFonts w:ascii="Times New Roman" w:hAnsi="Times New Roman" w:cs="Times New Roman"/>
          <w:sz w:val="28"/>
          <w:szCs w:val="28"/>
        </w:rPr>
        <w:t>разгорячённым</w:t>
      </w:r>
      <w:proofErr w:type="gramEnd"/>
      <w:r w:rsidRPr="0022353C">
        <w:rPr>
          <w:rFonts w:ascii="Times New Roman" w:hAnsi="Times New Roman" w:cs="Times New Roman"/>
          <w:sz w:val="28"/>
          <w:szCs w:val="28"/>
        </w:rPr>
        <w:t xml:space="preserve"> окунаться в прохладную воду.</w:t>
      </w:r>
    </w:p>
    <w:p w:rsidR="00183378" w:rsidRPr="0022353C" w:rsidRDefault="00183378">
      <w:pPr>
        <w:rPr>
          <w:rFonts w:ascii="Times New Roman" w:hAnsi="Times New Roman" w:cs="Times New Roman"/>
          <w:sz w:val="28"/>
          <w:szCs w:val="28"/>
        </w:rPr>
      </w:pPr>
    </w:p>
    <w:sectPr w:rsidR="00183378" w:rsidRPr="0022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486"/>
    <w:multiLevelType w:val="multilevel"/>
    <w:tmpl w:val="19A6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C4059"/>
    <w:multiLevelType w:val="multilevel"/>
    <w:tmpl w:val="A608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D5"/>
    <w:rsid w:val="00183378"/>
    <w:rsid w:val="0022353C"/>
    <w:rsid w:val="008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2018-06-26T09:52:00Z</dcterms:created>
  <dcterms:modified xsi:type="dcterms:W3CDTF">2018-06-26T09:54:00Z</dcterms:modified>
</cp:coreProperties>
</file>